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26" w:tblpY="706"/>
        <w:tblW w:w="15333" w:type="dxa"/>
        <w:tblLook w:val="04A0" w:firstRow="1" w:lastRow="0" w:firstColumn="1" w:lastColumn="0" w:noHBand="0" w:noVBand="1"/>
      </w:tblPr>
      <w:tblGrid>
        <w:gridCol w:w="3261"/>
        <w:gridCol w:w="3274"/>
        <w:gridCol w:w="4054"/>
        <w:gridCol w:w="4744"/>
      </w:tblGrid>
      <w:tr w:rsidR="00B4094E" w:rsidTr="00A21478">
        <w:trPr>
          <w:trHeight w:val="1386"/>
        </w:trPr>
        <w:tc>
          <w:tcPr>
            <w:tcW w:w="3261" w:type="dxa"/>
            <w:shd w:val="clear" w:color="auto" w:fill="2E74B5" w:themeFill="accent1" w:themeFillShade="BF"/>
          </w:tcPr>
          <w:p w:rsidR="00B4094E" w:rsidRPr="007A1015" w:rsidRDefault="00B4094E" w:rsidP="00872C1A">
            <w:pPr>
              <w:rPr>
                <w:sz w:val="36"/>
                <w:szCs w:val="36"/>
              </w:rPr>
            </w:pPr>
            <w:r w:rsidRPr="007A1015">
              <w:rPr>
                <w:color w:val="FFFFFF" w:themeColor="background1"/>
                <w:sz w:val="36"/>
                <w:szCs w:val="36"/>
              </w:rPr>
              <w:t>1. Commitment (development goal)</w:t>
            </w:r>
          </w:p>
        </w:tc>
        <w:tc>
          <w:tcPr>
            <w:tcW w:w="3274" w:type="dxa"/>
            <w:shd w:val="clear" w:color="auto" w:fill="2E74B5" w:themeFill="accent1" w:themeFillShade="BF"/>
          </w:tcPr>
          <w:p w:rsidR="00B4094E" w:rsidRDefault="00B4094E" w:rsidP="00872C1A">
            <w:r w:rsidRPr="007A1015">
              <w:rPr>
                <w:color w:val="FFFFFF" w:themeColor="background1"/>
                <w:sz w:val="36"/>
                <w:szCs w:val="36"/>
              </w:rPr>
              <w:t>2. Doing/not doing instead</w:t>
            </w:r>
          </w:p>
        </w:tc>
        <w:tc>
          <w:tcPr>
            <w:tcW w:w="4054" w:type="dxa"/>
            <w:shd w:val="clear" w:color="auto" w:fill="2E74B5" w:themeFill="accent1" w:themeFillShade="BF"/>
          </w:tcPr>
          <w:p w:rsidR="00B4094E" w:rsidRDefault="00B4094E" w:rsidP="00872C1A">
            <w:r w:rsidRPr="007A1015">
              <w:rPr>
                <w:color w:val="FFFFFF" w:themeColor="background1"/>
                <w:sz w:val="36"/>
                <w:szCs w:val="36"/>
              </w:rPr>
              <w:t>3. Hidden competing commitments</w:t>
            </w:r>
            <w:r w:rsidR="00490AC0">
              <w:rPr>
                <w:color w:val="FFFFFF" w:themeColor="background1"/>
                <w:sz w:val="36"/>
                <w:szCs w:val="36"/>
              </w:rPr>
              <w:t xml:space="preserve"> that determine items in column 2</w:t>
            </w:r>
          </w:p>
        </w:tc>
        <w:tc>
          <w:tcPr>
            <w:tcW w:w="4744" w:type="dxa"/>
            <w:shd w:val="clear" w:color="auto" w:fill="2E74B5" w:themeFill="accent1" w:themeFillShade="BF"/>
          </w:tcPr>
          <w:p w:rsidR="00B4094E" w:rsidRDefault="00B4094E" w:rsidP="00872C1A">
            <w:pPr>
              <w:rPr>
                <w:color w:val="FFFFFF" w:themeColor="background1"/>
                <w:sz w:val="36"/>
                <w:szCs w:val="36"/>
              </w:rPr>
            </w:pPr>
            <w:r w:rsidRPr="007A1015">
              <w:rPr>
                <w:color w:val="FFFFFF" w:themeColor="background1"/>
                <w:sz w:val="36"/>
                <w:szCs w:val="36"/>
              </w:rPr>
              <w:t>4. Big assumptions</w:t>
            </w:r>
          </w:p>
          <w:p w:rsidR="00490AC0" w:rsidRDefault="00490AC0" w:rsidP="00872C1A">
            <w:r>
              <w:rPr>
                <w:color w:val="FFFFFF" w:themeColor="background1"/>
                <w:sz w:val="36"/>
                <w:szCs w:val="36"/>
              </w:rPr>
              <w:t>That underpin items in column 3</w:t>
            </w:r>
          </w:p>
        </w:tc>
      </w:tr>
      <w:tr w:rsidR="00B4094E" w:rsidTr="00A21478">
        <w:trPr>
          <w:trHeight w:val="9057"/>
        </w:trPr>
        <w:tc>
          <w:tcPr>
            <w:tcW w:w="3261" w:type="dxa"/>
            <w:shd w:val="clear" w:color="auto" w:fill="D5DCE4" w:themeFill="text2" w:themeFillTint="33"/>
          </w:tcPr>
          <w:p w:rsidR="00B4094E" w:rsidRPr="00D32637" w:rsidRDefault="00B4094E" w:rsidP="00872C1A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D5DCE4" w:themeFill="text2" w:themeFillTint="33"/>
          </w:tcPr>
          <w:p w:rsidR="00D32637" w:rsidRPr="007E7C32" w:rsidRDefault="00D32637" w:rsidP="00983BC7">
            <w:pPr>
              <w:rPr>
                <w:sz w:val="28"/>
                <w:szCs w:val="28"/>
              </w:rPr>
            </w:pPr>
            <w:r w:rsidRPr="007E7C32">
              <w:rPr>
                <w:sz w:val="28"/>
                <w:szCs w:val="28"/>
              </w:rPr>
              <w:t xml:space="preserve">Instead </w:t>
            </w:r>
            <w:r w:rsidR="0011149A" w:rsidRPr="007E7C32">
              <w:rPr>
                <w:sz w:val="28"/>
                <w:szCs w:val="28"/>
              </w:rPr>
              <w:t xml:space="preserve">of </w:t>
            </w:r>
            <w:r w:rsidR="00431BAF">
              <w:rPr>
                <w:sz w:val="28"/>
                <w:szCs w:val="28"/>
              </w:rPr>
              <w:t>“</w:t>
            </w:r>
            <w:r w:rsidR="00345E31">
              <w:rPr>
                <w:sz w:val="28"/>
                <w:szCs w:val="28"/>
              </w:rPr>
              <w:t xml:space="preserve">Doing Behaviors/Stuff aligned with my Change </w:t>
            </w:r>
            <w:r w:rsidR="00431BAF">
              <w:rPr>
                <w:sz w:val="28"/>
                <w:szCs w:val="28"/>
              </w:rPr>
              <w:t>Commitment</w:t>
            </w:r>
            <w:r w:rsidR="00345E31">
              <w:rPr>
                <w:sz w:val="28"/>
                <w:szCs w:val="28"/>
              </w:rPr>
              <w:t xml:space="preserve">”, I do </w:t>
            </w:r>
            <w:r w:rsidR="00431BAF">
              <w:rPr>
                <w:sz w:val="28"/>
                <w:szCs w:val="28"/>
              </w:rPr>
              <w:t>….</w:t>
            </w:r>
          </w:p>
          <w:p w:rsidR="0011149A" w:rsidRPr="007E7C32" w:rsidRDefault="0011149A" w:rsidP="00983BC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11149A" w:rsidRPr="007E7C32" w:rsidRDefault="0011149A" w:rsidP="00983BC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11149A" w:rsidRPr="00345E31" w:rsidRDefault="0011149A" w:rsidP="00345E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D5DCE4" w:themeFill="text2" w:themeFillTint="33"/>
          </w:tcPr>
          <w:p w:rsidR="00B4094E" w:rsidRPr="00880755" w:rsidRDefault="00B4094E" w:rsidP="00872C1A">
            <w:pPr>
              <w:rPr>
                <w:sz w:val="28"/>
                <w:szCs w:val="28"/>
              </w:rPr>
            </w:pPr>
            <w:r w:rsidRPr="00880755">
              <w:rPr>
                <w:sz w:val="28"/>
                <w:szCs w:val="28"/>
              </w:rPr>
              <w:t xml:space="preserve">I </w:t>
            </w:r>
            <w:r w:rsidR="00345E31">
              <w:rPr>
                <w:sz w:val="28"/>
                <w:szCs w:val="28"/>
              </w:rPr>
              <w:t xml:space="preserve">do the things in Column 2 instead of what I said I want in Column 1, because I </w:t>
            </w:r>
            <w:r w:rsidRPr="00880755">
              <w:rPr>
                <w:sz w:val="28"/>
                <w:szCs w:val="28"/>
              </w:rPr>
              <w:t xml:space="preserve">worry </w:t>
            </w:r>
            <w:r w:rsidR="00345E31">
              <w:rPr>
                <w:sz w:val="28"/>
                <w:szCs w:val="28"/>
              </w:rPr>
              <w:t xml:space="preserve">that </w:t>
            </w:r>
            <w:r w:rsidRPr="00880755">
              <w:rPr>
                <w:sz w:val="28"/>
                <w:szCs w:val="28"/>
              </w:rPr>
              <w:t>I will…</w:t>
            </w:r>
          </w:p>
          <w:p w:rsidR="00431BAF" w:rsidRPr="00431BAF" w:rsidRDefault="00D32637" w:rsidP="00431BA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80755">
              <w:rPr>
                <w:sz w:val="28"/>
                <w:szCs w:val="28"/>
              </w:rPr>
              <w:t xml:space="preserve"> </w:t>
            </w:r>
          </w:p>
          <w:p w:rsidR="00431BAF" w:rsidRPr="00345E31" w:rsidRDefault="00431BAF" w:rsidP="00345E3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431BAF" w:rsidRPr="00345E31" w:rsidRDefault="00431BAF" w:rsidP="00345E3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345E31" w:rsidRPr="00345E31" w:rsidRDefault="00345E31" w:rsidP="00345E31">
            <w:pPr>
              <w:pStyle w:val="ListParagraph"/>
              <w:rPr>
                <w:sz w:val="28"/>
                <w:szCs w:val="28"/>
              </w:rPr>
            </w:pPr>
          </w:p>
          <w:p w:rsidR="00345E31" w:rsidRDefault="00345E31" w:rsidP="00345E31">
            <w:pPr>
              <w:rPr>
                <w:sz w:val="28"/>
                <w:szCs w:val="28"/>
              </w:rPr>
            </w:pPr>
          </w:p>
          <w:p w:rsidR="00345E31" w:rsidRPr="00345E31" w:rsidRDefault="00345E31" w:rsidP="00345E31">
            <w:pPr>
              <w:rPr>
                <w:sz w:val="28"/>
                <w:szCs w:val="28"/>
              </w:rPr>
            </w:pPr>
          </w:p>
          <w:p w:rsidR="0001539E" w:rsidRPr="00880755" w:rsidRDefault="0001539E" w:rsidP="00872C1A">
            <w:pPr>
              <w:rPr>
                <w:sz w:val="28"/>
                <w:szCs w:val="28"/>
              </w:rPr>
            </w:pPr>
          </w:p>
          <w:p w:rsidR="00B4094E" w:rsidRPr="00880755" w:rsidRDefault="00345E31" w:rsidP="0087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person who has the items listed in the worry ‘box’ above, must be </w:t>
            </w:r>
            <w:r w:rsidR="00B4094E" w:rsidRPr="00880755">
              <w:rPr>
                <w:sz w:val="28"/>
                <w:szCs w:val="28"/>
              </w:rPr>
              <w:t>committed to</w:t>
            </w:r>
            <w:r w:rsidR="00431BAF">
              <w:rPr>
                <w:sz w:val="28"/>
                <w:szCs w:val="28"/>
              </w:rPr>
              <w:t xml:space="preserve"> (i.e. hidden competing commitments)</w:t>
            </w:r>
            <w:r w:rsidR="00B4094E" w:rsidRPr="00880755">
              <w:rPr>
                <w:sz w:val="28"/>
                <w:szCs w:val="28"/>
              </w:rPr>
              <w:t>…</w:t>
            </w:r>
          </w:p>
          <w:p w:rsidR="00431BAF" w:rsidRPr="00431BAF" w:rsidRDefault="00431BAF" w:rsidP="00431BA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431BAF" w:rsidRPr="007E7C32" w:rsidRDefault="00431BAF" w:rsidP="00431BA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7E7C32" w:rsidRPr="00A21478" w:rsidRDefault="007E7C32" w:rsidP="00A214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D5DCE4" w:themeFill="text2" w:themeFillTint="33"/>
          </w:tcPr>
          <w:p w:rsidR="00B4094E" w:rsidRPr="00880755" w:rsidRDefault="00345E31" w:rsidP="0087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Anyone who has the Hidden Competing Commitments of Column 3 must have the following assumptions……</w:t>
            </w:r>
          </w:p>
          <w:p w:rsidR="00431BAF" w:rsidRPr="00431BAF" w:rsidRDefault="00431BAF" w:rsidP="00431BA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31BAF" w:rsidRPr="007E7C32" w:rsidRDefault="00431BAF" w:rsidP="00431BA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880755" w:rsidRPr="00A21478" w:rsidRDefault="00880755" w:rsidP="00A2147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</w:tbl>
    <w:p w:rsidR="00B4094E" w:rsidRDefault="000B03EE" w:rsidP="007A1015">
      <w:pPr>
        <w:rPr>
          <w:b/>
        </w:rPr>
      </w:pPr>
      <w:r>
        <w:rPr>
          <w:b/>
        </w:rPr>
        <w:t xml:space="preserve">YOUR </w:t>
      </w:r>
      <w:bookmarkStart w:id="0" w:name="_GoBack"/>
      <w:bookmarkEnd w:id="0"/>
      <w:r w:rsidR="00B4094E" w:rsidRPr="00B4094E">
        <w:rPr>
          <w:b/>
        </w:rPr>
        <w:t>NAME:</w:t>
      </w:r>
      <w:r w:rsidR="00367F1C">
        <w:rPr>
          <w:b/>
        </w:rPr>
        <w:t xml:space="preserve"> </w:t>
      </w:r>
    </w:p>
    <w:p w:rsidR="00B4094E" w:rsidRPr="00B4094E" w:rsidRDefault="00B4094E" w:rsidP="006671AE">
      <w:pPr>
        <w:jc w:val="right"/>
        <w:rPr>
          <w:sz w:val="20"/>
          <w:szCs w:val="20"/>
        </w:rPr>
      </w:pPr>
      <w:r w:rsidRPr="000A2BFF">
        <w:rPr>
          <w:sz w:val="20"/>
          <w:szCs w:val="20"/>
        </w:rPr>
        <w:t>Adapted from KEGAN and LAHEY, IMMUNITY TO CHANGE</w:t>
      </w:r>
      <w:r w:rsidR="006671AE">
        <w:rPr>
          <w:sz w:val="20"/>
          <w:szCs w:val="20"/>
        </w:rPr>
        <w:t xml:space="preserve"> </w:t>
      </w:r>
      <w:r w:rsidR="006671AE" w:rsidRPr="000A2BFF">
        <w:rPr>
          <w:sz w:val="20"/>
          <w:szCs w:val="20"/>
        </w:rPr>
        <w:t xml:space="preserve">(HARVARD </w:t>
      </w:r>
      <w:r w:rsidR="006671AE">
        <w:rPr>
          <w:sz w:val="20"/>
          <w:szCs w:val="20"/>
        </w:rPr>
        <w:t>BUSINESS SCHOOL PRESS)</w:t>
      </w:r>
    </w:p>
    <w:sectPr w:rsidR="00B4094E" w:rsidRPr="00B4094E" w:rsidSect="00B4094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870"/>
    <w:multiLevelType w:val="hybridMultilevel"/>
    <w:tmpl w:val="8DCE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2DF2"/>
    <w:multiLevelType w:val="hybridMultilevel"/>
    <w:tmpl w:val="996C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3D7F"/>
    <w:multiLevelType w:val="hybridMultilevel"/>
    <w:tmpl w:val="04F0EA40"/>
    <w:lvl w:ilvl="0" w:tplc="1598C1CA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hint="default"/>
        <w:b/>
        <w:bCs/>
        <w:color w:val="FFFFFF"/>
        <w:w w:val="99"/>
        <w:sz w:val="36"/>
        <w:szCs w:val="36"/>
      </w:rPr>
    </w:lvl>
    <w:lvl w:ilvl="1" w:tplc="13B44264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5AA01862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D41CBC02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11042BCA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5" w:tplc="442253A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6" w:tplc="E780D7D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7" w:tplc="E69C70EC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8" w:tplc="918E6B0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</w:abstractNum>
  <w:abstractNum w:abstractNumId="3">
    <w:nsid w:val="7487385C"/>
    <w:multiLevelType w:val="hybridMultilevel"/>
    <w:tmpl w:val="AEF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45596"/>
    <w:multiLevelType w:val="hybridMultilevel"/>
    <w:tmpl w:val="2FA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6BF9"/>
    <w:multiLevelType w:val="hybridMultilevel"/>
    <w:tmpl w:val="82E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5"/>
    <w:rsid w:val="0001539E"/>
    <w:rsid w:val="000A2BFF"/>
    <w:rsid w:val="000B03EE"/>
    <w:rsid w:val="0011149A"/>
    <w:rsid w:val="002B20E9"/>
    <w:rsid w:val="003166BF"/>
    <w:rsid w:val="00345E31"/>
    <w:rsid w:val="00367F1C"/>
    <w:rsid w:val="00431BAF"/>
    <w:rsid w:val="00446E19"/>
    <w:rsid w:val="00462B46"/>
    <w:rsid w:val="00490AC0"/>
    <w:rsid w:val="005B0032"/>
    <w:rsid w:val="005B6669"/>
    <w:rsid w:val="006671AE"/>
    <w:rsid w:val="006C17CE"/>
    <w:rsid w:val="0070572A"/>
    <w:rsid w:val="007436CC"/>
    <w:rsid w:val="00775D1F"/>
    <w:rsid w:val="007A1015"/>
    <w:rsid w:val="007C6B93"/>
    <w:rsid w:val="007E7C32"/>
    <w:rsid w:val="00872C1A"/>
    <w:rsid w:val="00880755"/>
    <w:rsid w:val="00983BC7"/>
    <w:rsid w:val="00A21478"/>
    <w:rsid w:val="00B4094E"/>
    <w:rsid w:val="00C75E22"/>
    <w:rsid w:val="00CD5E18"/>
    <w:rsid w:val="00D32637"/>
    <w:rsid w:val="00D352D9"/>
    <w:rsid w:val="00D620A1"/>
    <w:rsid w:val="00E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A1015"/>
    <w:pPr>
      <w:widowControl w:val="0"/>
      <w:spacing w:before="5" w:after="0" w:line="240" w:lineRule="auto"/>
      <w:ind w:left="464" w:hanging="360"/>
    </w:pPr>
    <w:rPr>
      <w:rFonts w:ascii="Calibri" w:eastAsia="Calibri" w:hAnsi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A1015"/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A1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A1015"/>
    <w:pPr>
      <w:widowControl w:val="0"/>
      <w:spacing w:before="5" w:after="0" w:line="240" w:lineRule="auto"/>
      <w:ind w:left="464" w:hanging="360"/>
    </w:pPr>
    <w:rPr>
      <w:rFonts w:ascii="Calibri" w:eastAsia="Calibri" w:hAnsi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A1015"/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A1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Dionne, Stephen</dc:creator>
  <cp:lastModifiedBy>dorian</cp:lastModifiedBy>
  <cp:revision>2</cp:revision>
  <cp:lastPrinted>2015-10-05T18:21:00Z</cp:lastPrinted>
  <dcterms:created xsi:type="dcterms:W3CDTF">2017-12-02T16:43:00Z</dcterms:created>
  <dcterms:modified xsi:type="dcterms:W3CDTF">2017-12-02T16:43:00Z</dcterms:modified>
</cp:coreProperties>
</file>